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C6" w:rsidRPr="00BC71E2" w:rsidRDefault="009A2434" w:rsidP="00BC71E2">
      <w:pPr>
        <w:ind w:left="6379"/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Al Comune di Lavena Ponte Tresa</w:t>
      </w:r>
    </w:p>
    <w:p w:rsidR="009A2434" w:rsidRPr="00BC71E2" w:rsidRDefault="009A2434" w:rsidP="00BC71E2">
      <w:pPr>
        <w:ind w:left="6379"/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Ufficio Segreteria Affari Generali</w:t>
      </w:r>
    </w:p>
    <w:p w:rsidR="009A2434" w:rsidRPr="00BC71E2" w:rsidRDefault="009A2434" w:rsidP="00BC71E2">
      <w:pPr>
        <w:ind w:left="6379"/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Via Libertà, 28 </w:t>
      </w:r>
    </w:p>
    <w:p w:rsidR="009A2434" w:rsidRPr="00BC71E2" w:rsidRDefault="009A2434" w:rsidP="00BC71E2">
      <w:pPr>
        <w:ind w:left="6379"/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21037 Lavena Ponte Tresa (VA)</w:t>
      </w:r>
    </w:p>
    <w:p w:rsidR="00BC71E2" w:rsidRPr="00BC71E2" w:rsidRDefault="00BC71E2" w:rsidP="00BC71E2">
      <w:pPr>
        <w:ind w:left="6379"/>
        <w:rPr>
          <w:rFonts w:asciiTheme="minorHAnsi" w:hAnsiTheme="minorHAnsi" w:cs="Times New Roman"/>
        </w:rPr>
      </w:pPr>
    </w:p>
    <w:p w:rsidR="009A2434" w:rsidRPr="00BC71E2" w:rsidRDefault="009A2434" w:rsidP="00BC71E2">
      <w:pPr>
        <w:ind w:left="6379"/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  <w:b/>
        </w:rPr>
      </w:pPr>
      <w:r w:rsidRPr="00BC71E2">
        <w:rPr>
          <w:rFonts w:asciiTheme="minorHAnsi" w:hAnsiTheme="minorHAnsi" w:cs="Times New Roman"/>
          <w:b/>
        </w:rPr>
        <w:t>OGGETTO: MANIFESTAZIONE D’INTERESSE RELATIVA ALLA PROCEDURA MEDIANTE RDO SUL MEPA PER L’AFFIDAMENTO DEL SERVIZIO DI ORGANIZZAZIONE DEL VIAGGIO DELLA MEMORIA</w:t>
      </w:r>
    </w:p>
    <w:p w:rsidR="009A2434" w:rsidRPr="00BC71E2" w:rsidRDefault="009A2434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Il sottoscritto</w:t>
      </w:r>
      <w:r w:rsidR="00BC71E2">
        <w:rPr>
          <w:rFonts w:asciiTheme="minorHAnsi" w:hAnsiTheme="minorHAnsi" w:cs="Times New Roman"/>
        </w:rPr>
        <w:t>______________________________________________________________________</w:t>
      </w:r>
    </w:p>
    <w:p w:rsidR="00BC71E2" w:rsidRDefault="00BC71E2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In qualità di </w:t>
      </w:r>
      <w:r w:rsidR="00BC71E2">
        <w:rPr>
          <w:rFonts w:asciiTheme="minorHAnsi" w:hAnsiTheme="minorHAnsi" w:cs="Times New Roman"/>
        </w:rPr>
        <w:t>_______________________________________________________________________</w:t>
      </w:r>
    </w:p>
    <w:p w:rsidR="00BC71E2" w:rsidRDefault="00BC71E2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Dell’impresa</w:t>
      </w:r>
      <w:r w:rsidR="00BC71E2">
        <w:rPr>
          <w:rFonts w:asciiTheme="minorHAnsi" w:hAnsiTheme="minorHAnsi" w:cs="Times New Roman"/>
        </w:rPr>
        <w:t>_______________________________________________________________________</w:t>
      </w:r>
    </w:p>
    <w:p w:rsidR="00BC71E2" w:rsidRDefault="00BC71E2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Con sede in </w:t>
      </w:r>
      <w:r w:rsidR="00BC71E2">
        <w:rPr>
          <w:rFonts w:asciiTheme="minorHAnsi" w:hAnsiTheme="minorHAnsi" w:cs="Times New Roman"/>
        </w:rPr>
        <w:t>________________________________________________CAP______________________</w:t>
      </w:r>
    </w:p>
    <w:p w:rsidR="00BC71E2" w:rsidRDefault="00BC71E2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Via </w:t>
      </w:r>
      <w:r w:rsidR="00BC71E2">
        <w:rPr>
          <w:rFonts w:asciiTheme="minorHAnsi" w:hAnsiTheme="minorHAnsi" w:cs="Times New Roman"/>
        </w:rPr>
        <w:t>_____________________________________________________N</w:t>
      </w:r>
      <w:r w:rsidRPr="00BC71E2">
        <w:rPr>
          <w:rFonts w:asciiTheme="minorHAnsi" w:hAnsiTheme="minorHAnsi" w:cs="Times New Roman"/>
        </w:rPr>
        <w:t>.</w:t>
      </w:r>
      <w:r w:rsidR="00BC71E2">
        <w:rPr>
          <w:rFonts w:asciiTheme="minorHAnsi" w:hAnsiTheme="minorHAnsi" w:cs="Times New Roman"/>
        </w:rPr>
        <w:t>________________________</w:t>
      </w:r>
    </w:p>
    <w:p w:rsidR="00BC71E2" w:rsidRDefault="00BC71E2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Codice fiscale </w:t>
      </w:r>
      <w:r w:rsidR="00BC71E2">
        <w:rPr>
          <w:rFonts w:asciiTheme="minorHAnsi" w:hAnsiTheme="minorHAnsi" w:cs="Times New Roman"/>
        </w:rPr>
        <w:t>___________________________________________P.</w:t>
      </w:r>
      <w:r w:rsidR="00281653">
        <w:rPr>
          <w:rFonts w:asciiTheme="minorHAnsi" w:hAnsiTheme="minorHAnsi" w:cs="Times New Roman"/>
        </w:rPr>
        <w:t xml:space="preserve"> </w:t>
      </w:r>
      <w:r w:rsidRPr="00BC71E2">
        <w:rPr>
          <w:rFonts w:asciiTheme="minorHAnsi" w:hAnsiTheme="minorHAnsi" w:cs="Times New Roman"/>
        </w:rPr>
        <w:t xml:space="preserve">Iva </w:t>
      </w:r>
      <w:r w:rsidR="00BC71E2">
        <w:rPr>
          <w:rFonts w:asciiTheme="minorHAnsi" w:hAnsiTheme="minorHAnsi" w:cs="Times New Roman"/>
        </w:rPr>
        <w:t>_______________________</w:t>
      </w:r>
    </w:p>
    <w:p w:rsidR="009A2434" w:rsidRPr="00BC71E2" w:rsidRDefault="009A2434">
      <w:pPr>
        <w:rPr>
          <w:rFonts w:asciiTheme="minorHAnsi" w:hAnsiTheme="minorHAnsi" w:cs="Times New Roman"/>
        </w:rPr>
      </w:pPr>
    </w:p>
    <w:p w:rsidR="00BC71E2" w:rsidRDefault="00BC71E2" w:rsidP="00BC71E2">
      <w:pPr>
        <w:jc w:val="center"/>
        <w:rPr>
          <w:rFonts w:asciiTheme="minorHAnsi" w:hAnsiTheme="minorHAnsi" w:cs="Times New Roman"/>
          <w:b/>
        </w:rPr>
      </w:pPr>
    </w:p>
    <w:p w:rsidR="009A2434" w:rsidRDefault="009A2434" w:rsidP="00BC71E2">
      <w:pPr>
        <w:jc w:val="center"/>
        <w:rPr>
          <w:rFonts w:asciiTheme="minorHAnsi" w:hAnsiTheme="minorHAnsi" w:cs="Times New Roman"/>
          <w:b/>
        </w:rPr>
      </w:pPr>
      <w:r w:rsidRPr="00BC71E2">
        <w:rPr>
          <w:rFonts w:asciiTheme="minorHAnsi" w:hAnsiTheme="minorHAnsi" w:cs="Times New Roman"/>
          <w:b/>
        </w:rPr>
        <w:t>CHIEDE</w:t>
      </w:r>
    </w:p>
    <w:p w:rsidR="00BC71E2" w:rsidRPr="00BC71E2" w:rsidRDefault="00BC71E2" w:rsidP="00BC71E2">
      <w:pPr>
        <w:jc w:val="center"/>
        <w:rPr>
          <w:rFonts w:asciiTheme="minorHAnsi" w:hAnsiTheme="minorHAnsi" w:cs="Times New Roman"/>
          <w:b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DI ESSERE INVI</w:t>
      </w:r>
      <w:r w:rsidR="00281653">
        <w:rPr>
          <w:rFonts w:asciiTheme="minorHAnsi" w:hAnsiTheme="minorHAnsi" w:cs="Times New Roman"/>
        </w:rPr>
        <w:t>TATO</w:t>
      </w:r>
      <w:r w:rsidRPr="00BC71E2">
        <w:rPr>
          <w:rFonts w:asciiTheme="minorHAnsi" w:hAnsiTheme="minorHAnsi" w:cs="Times New Roman"/>
        </w:rPr>
        <w:t xml:space="preserve"> ALLA PROCEDURA MEDIANTE RDO SUL MEPA</w:t>
      </w:r>
      <w:r w:rsidR="00281653">
        <w:rPr>
          <w:rFonts w:asciiTheme="minorHAnsi" w:hAnsiTheme="minorHAnsi" w:cs="Times New Roman"/>
        </w:rPr>
        <w:t>/SINTEL</w:t>
      </w:r>
      <w:r w:rsidRPr="00BC71E2">
        <w:rPr>
          <w:rFonts w:asciiTheme="minorHAnsi" w:hAnsiTheme="minorHAnsi" w:cs="Times New Roman"/>
        </w:rPr>
        <w:t xml:space="preserve"> PER L’AFFIDAMENTO DEL SERVIZIO DI ORGANIZZAZIONE DEL VIAGGIO DELLA MEMORIA</w:t>
      </w:r>
      <w:r w:rsidR="00281653">
        <w:rPr>
          <w:rFonts w:asciiTheme="minorHAnsi" w:hAnsiTheme="minorHAnsi" w:cs="Times New Roman"/>
        </w:rPr>
        <w:t>2019</w:t>
      </w:r>
    </w:p>
    <w:p w:rsidR="009A2434" w:rsidRPr="00BC71E2" w:rsidRDefault="009A2434">
      <w:pPr>
        <w:rPr>
          <w:rFonts w:asciiTheme="minorHAnsi" w:hAnsiTheme="minorHAnsi" w:cs="Times New Roman"/>
        </w:rPr>
      </w:pPr>
    </w:p>
    <w:p w:rsidR="009A2434" w:rsidRPr="009E420C" w:rsidRDefault="009A2434" w:rsidP="009E420C">
      <w:pPr>
        <w:jc w:val="center"/>
        <w:rPr>
          <w:rFonts w:asciiTheme="minorHAnsi" w:hAnsiTheme="minorHAnsi" w:cs="Times New Roman"/>
          <w:b/>
        </w:rPr>
      </w:pPr>
      <w:r w:rsidRPr="009E420C">
        <w:rPr>
          <w:rFonts w:asciiTheme="minorHAnsi" w:hAnsiTheme="minorHAnsi" w:cs="Times New Roman"/>
          <w:b/>
        </w:rPr>
        <w:t>AUTORIZZA</w:t>
      </w:r>
    </w:p>
    <w:p w:rsidR="009E420C" w:rsidRPr="00BC71E2" w:rsidRDefault="009E420C" w:rsidP="009E420C">
      <w:pPr>
        <w:jc w:val="center"/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Il Comune di Lavena Ponte Tresa ad inviare al seguente recapito l’eventuale invio per partecipare alla procedura di affidamento:</w:t>
      </w:r>
    </w:p>
    <w:p w:rsidR="009A2434" w:rsidRPr="00BC71E2" w:rsidRDefault="009A2434">
      <w:pPr>
        <w:rPr>
          <w:rFonts w:asciiTheme="minorHAnsi" w:hAnsiTheme="minorHAnsi" w:cs="Times New Roman"/>
        </w:rPr>
      </w:pPr>
    </w:p>
    <w:p w:rsidR="009E420C" w:rsidRDefault="009E420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Città ______________________________________________</w:t>
      </w:r>
      <w:proofErr w:type="spellStart"/>
      <w:r w:rsidR="009A2434" w:rsidRPr="00BC71E2">
        <w:rPr>
          <w:rFonts w:asciiTheme="minorHAnsi" w:hAnsiTheme="minorHAnsi" w:cs="Times New Roman"/>
        </w:rPr>
        <w:t>Prov</w:t>
      </w:r>
      <w:proofErr w:type="spellEnd"/>
      <w:r>
        <w:rPr>
          <w:rFonts w:asciiTheme="minorHAnsi" w:hAnsiTheme="minorHAnsi" w:cs="Times New Roman"/>
        </w:rPr>
        <w:t>_____________</w:t>
      </w:r>
      <w:r w:rsidR="009A2434" w:rsidRPr="00BC71E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CAP______________</w:t>
      </w:r>
    </w:p>
    <w:p w:rsidR="009E420C" w:rsidRDefault="009E420C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Via</w:t>
      </w:r>
      <w:r w:rsidR="009E420C">
        <w:rPr>
          <w:rFonts w:asciiTheme="minorHAnsi" w:hAnsiTheme="minorHAnsi" w:cs="Times New Roman"/>
        </w:rPr>
        <w:t xml:space="preserve">  ___________________________________________</w:t>
      </w:r>
      <w:r w:rsidRPr="00BC71E2">
        <w:rPr>
          <w:rFonts w:asciiTheme="minorHAnsi" w:hAnsiTheme="minorHAnsi" w:cs="Times New Roman"/>
        </w:rPr>
        <w:t xml:space="preserve"> </w:t>
      </w:r>
      <w:proofErr w:type="spellStart"/>
      <w:r w:rsidRPr="00BC71E2">
        <w:rPr>
          <w:rFonts w:asciiTheme="minorHAnsi" w:hAnsiTheme="minorHAnsi" w:cs="Times New Roman"/>
        </w:rPr>
        <w:t>Tel</w:t>
      </w:r>
      <w:proofErr w:type="spellEnd"/>
      <w:r w:rsidR="009E420C">
        <w:rPr>
          <w:rFonts w:asciiTheme="minorHAnsi" w:hAnsiTheme="minorHAnsi" w:cs="Times New Roman"/>
        </w:rPr>
        <w:t xml:space="preserve"> ___________</w:t>
      </w:r>
      <w:r w:rsidRPr="00BC71E2">
        <w:rPr>
          <w:rFonts w:asciiTheme="minorHAnsi" w:hAnsiTheme="minorHAnsi" w:cs="Times New Roman"/>
        </w:rPr>
        <w:t xml:space="preserve"> Fax</w:t>
      </w:r>
      <w:r w:rsidR="009E420C">
        <w:rPr>
          <w:rFonts w:asciiTheme="minorHAnsi" w:hAnsiTheme="minorHAnsi" w:cs="Times New Roman"/>
        </w:rPr>
        <w:t xml:space="preserve"> _________________</w:t>
      </w:r>
    </w:p>
    <w:p w:rsidR="009E420C" w:rsidRDefault="009E420C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Email </w:t>
      </w:r>
      <w:r w:rsidR="009E420C">
        <w:rPr>
          <w:rFonts w:asciiTheme="minorHAnsi" w:hAnsiTheme="minorHAnsi" w:cs="Times New Roman"/>
        </w:rPr>
        <w:t xml:space="preserve"> ___________________________________________________________________________</w:t>
      </w:r>
    </w:p>
    <w:p w:rsidR="009E420C" w:rsidRDefault="009E420C">
      <w:pPr>
        <w:rPr>
          <w:rFonts w:asciiTheme="minorHAnsi" w:hAnsiTheme="minorHAnsi" w:cs="Times New Roman"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PEC</w:t>
      </w:r>
      <w:r w:rsidR="009E420C">
        <w:rPr>
          <w:rFonts w:asciiTheme="minorHAnsi" w:hAnsiTheme="minorHAnsi" w:cs="Times New Roman"/>
        </w:rPr>
        <w:t xml:space="preserve">  _____________________________________________________________________________</w:t>
      </w:r>
    </w:p>
    <w:p w:rsidR="009A2434" w:rsidRPr="00BC71E2" w:rsidRDefault="009A2434">
      <w:pPr>
        <w:rPr>
          <w:rFonts w:asciiTheme="minorHAnsi" w:hAnsiTheme="minorHAnsi" w:cs="Times New Roman"/>
        </w:rPr>
      </w:pPr>
    </w:p>
    <w:p w:rsidR="009A2434" w:rsidRDefault="009A2434" w:rsidP="009E420C">
      <w:pPr>
        <w:jc w:val="center"/>
        <w:rPr>
          <w:rFonts w:asciiTheme="minorHAnsi" w:hAnsiTheme="minorHAnsi" w:cs="Times New Roman"/>
          <w:b/>
        </w:rPr>
      </w:pPr>
      <w:r w:rsidRPr="009E420C">
        <w:rPr>
          <w:rFonts w:asciiTheme="minorHAnsi" w:hAnsiTheme="minorHAnsi" w:cs="Times New Roman"/>
          <w:b/>
        </w:rPr>
        <w:t>DICHIARA</w:t>
      </w:r>
    </w:p>
    <w:p w:rsidR="009E420C" w:rsidRPr="009E420C" w:rsidRDefault="009E420C" w:rsidP="009E420C">
      <w:pPr>
        <w:jc w:val="center"/>
        <w:rPr>
          <w:rFonts w:asciiTheme="minorHAnsi" w:hAnsiTheme="minorHAnsi" w:cs="Times New Roman"/>
          <w:b/>
        </w:rPr>
      </w:pPr>
    </w:p>
    <w:p w:rsidR="009A2434" w:rsidRPr="00BC71E2" w:rsidRDefault="009A2434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Ai sensi degli artt. 46 e 47 del D.P.R. 445/2000 e consapevole delle sanzioni penali previste dall’art. 76 del medesimo D.P.R. per le ipotesi di falsità in atti e dichiarazioni mendaci:</w:t>
      </w:r>
    </w:p>
    <w:p w:rsidR="009A2434" w:rsidRPr="00341A98" w:rsidRDefault="009A2434" w:rsidP="00341A98">
      <w:pPr>
        <w:pStyle w:val="Paragrafoelenco"/>
        <w:numPr>
          <w:ilvl w:val="0"/>
          <w:numId w:val="3"/>
        </w:numPr>
        <w:rPr>
          <w:rFonts w:asciiTheme="minorHAnsi" w:hAnsiTheme="minorHAnsi" w:cs="Times New Roman"/>
        </w:rPr>
      </w:pPr>
      <w:r w:rsidRPr="00341A98">
        <w:rPr>
          <w:rFonts w:asciiTheme="minorHAnsi" w:hAnsiTheme="minorHAnsi" w:cs="Times New Roman"/>
        </w:rPr>
        <w:t>di essere in possesso dei seguenti requisiti:</w:t>
      </w:r>
    </w:p>
    <w:p w:rsidR="009A2434" w:rsidRPr="00BC71E2" w:rsidRDefault="00341A98" w:rsidP="00341A98">
      <w:pPr>
        <w:ind w:left="70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07E1" wp14:editId="395129D7">
                <wp:simplePos x="0" y="0"/>
                <wp:positionH relativeFrom="column">
                  <wp:posOffset>308610</wp:posOffset>
                </wp:positionH>
                <wp:positionV relativeFrom="paragraph">
                  <wp:posOffset>38735</wp:posOffset>
                </wp:positionV>
                <wp:extent cx="85725" cy="952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98" w:rsidRDefault="00341A98" w:rsidP="00341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left:0;text-align:left;margin-left:24.3pt;margin-top:3.05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" fillcolor="white [3201]" strokecolor="black [3213]" strokeweight=".25pt">
                <v:textbox>
                  <w:txbxContent>
                    <w:p w:rsidR="00341A98" w:rsidRDefault="00341A98" w:rsidP="00341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2434" w:rsidRPr="00BC71E2">
        <w:rPr>
          <w:rFonts w:asciiTheme="minorHAnsi" w:hAnsiTheme="minorHAnsi" w:cs="Times New Roman"/>
        </w:rPr>
        <w:t>di essere iscritto al registro delle imprese della Camera di Commercio, Industria, Artigianato ed Agricoltura per attività attinente l’oggetto dell’appalto;</w:t>
      </w:r>
    </w:p>
    <w:p w:rsidR="00341A98" w:rsidRDefault="00341A98" w:rsidP="00341A98">
      <w:pPr>
        <w:ind w:firstLine="705"/>
        <w:rPr>
          <w:rFonts w:asciiTheme="minorHAnsi" w:hAnsiTheme="minorHAnsi" w:cs="Times New Roman"/>
        </w:rPr>
      </w:pPr>
    </w:p>
    <w:p w:rsidR="009A2434" w:rsidRPr="00281653" w:rsidRDefault="00341A98" w:rsidP="00341A98">
      <w:pPr>
        <w:ind w:firstLine="705"/>
        <w:rPr>
          <w:rFonts w:asciiTheme="minorHAnsi" w:hAnsiTheme="minorHAnsi" w:cs="Times New Roman"/>
          <w:i/>
          <w:sz w:val="20"/>
          <w:szCs w:val="20"/>
        </w:rPr>
      </w:pPr>
      <w:r w:rsidRPr="00281653">
        <w:rPr>
          <w:rFonts w:asciiTheme="minorHAnsi" w:hAnsiTheme="minorHAnsi" w:cs="Times New Roman"/>
          <w:i/>
          <w:sz w:val="20"/>
          <w:szCs w:val="20"/>
        </w:rPr>
        <w:t>N</w:t>
      </w:r>
      <w:r w:rsidR="009A2434" w:rsidRPr="00281653">
        <w:rPr>
          <w:rFonts w:asciiTheme="minorHAnsi" w:hAnsiTheme="minorHAnsi" w:cs="Times New Roman"/>
          <w:i/>
          <w:sz w:val="20"/>
          <w:szCs w:val="20"/>
        </w:rPr>
        <w:t>el caso di operatore economico non tenuto all’obbligo di iscrizione in C.C.I</w:t>
      </w:r>
      <w:r w:rsidR="00281653">
        <w:rPr>
          <w:rFonts w:asciiTheme="minorHAnsi" w:hAnsiTheme="minorHAnsi" w:cs="Times New Roman"/>
          <w:i/>
          <w:sz w:val="20"/>
          <w:szCs w:val="20"/>
        </w:rPr>
        <w:t>.</w:t>
      </w:r>
      <w:r w:rsidR="009A2434" w:rsidRPr="00281653">
        <w:rPr>
          <w:rFonts w:asciiTheme="minorHAnsi" w:hAnsiTheme="minorHAnsi" w:cs="Times New Roman"/>
          <w:i/>
          <w:sz w:val="20"/>
          <w:szCs w:val="20"/>
        </w:rPr>
        <w:t>A.A.</w:t>
      </w:r>
    </w:p>
    <w:p w:rsidR="009A2434" w:rsidRPr="00BC71E2" w:rsidRDefault="00341A98" w:rsidP="00341A98">
      <w:pPr>
        <w:ind w:left="70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02B8" wp14:editId="118AF070">
                <wp:simplePos x="0" y="0"/>
                <wp:positionH relativeFrom="column">
                  <wp:posOffset>308610</wp:posOffset>
                </wp:positionH>
                <wp:positionV relativeFrom="paragraph">
                  <wp:posOffset>13970</wp:posOffset>
                </wp:positionV>
                <wp:extent cx="85725" cy="952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98" w:rsidRDefault="00341A98" w:rsidP="00341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7" style="position:absolute;left:0;text-align:left;margin-left:24.3pt;margin-top:1.1pt;width:6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" fillcolor="white [3201]" strokecolor="black [3213]" strokeweight=".25pt">
                <v:textbox>
                  <w:txbxContent>
                    <w:p w:rsidR="00341A98" w:rsidRDefault="00341A98" w:rsidP="00341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2434" w:rsidRPr="00BC71E2">
        <w:rPr>
          <w:rFonts w:asciiTheme="minorHAnsi" w:hAnsiTheme="minorHAnsi" w:cs="Times New Roman"/>
        </w:rPr>
        <w:t>l’insussistenza del suddetto obbligo di iscrizione alla C.C.I</w:t>
      </w:r>
      <w:r w:rsidR="00281653">
        <w:rPr>
          <w:rFonts w:asciiTheme="minorHAnsi" w:hAnsiTheme="minorHAnsi" w:cs="Times New Roman"/>
        </w:rPr>
        <w:t>.</w:t>
      </w:r>
      <w:r w:rsidR="009A2434" w:rsidRPr="00BC71E2">
        <w:rPr>
          <w:rFonts w:asciiTheme="minorHAnsi" w:hAnsiTheme="minorHAnsi" w:cs="Times New Roman"/>
        </w:rPr>
        <w:t>A.A. e allega copia dell’Atto Costitutivo e dello Statuto;</w:t>
      </w:r>
    </w:p>
    <w:p w:rsidR="00AF4541" w:rsidRDefault="009A2434" w:rsidP="00530273">
      <w:pPr>
        <w:pStyle w:val="Paragrafoelenco"/>
        <w:numPr>
          <w:ilvl w:val="0"/>
          <w:numId w:val="3"/>
        </w:numPr>
        <w:rPr>
          <w:rFonts w:asciiTheme="minorHAnsi" w:hAnsiTheme="minorHAnsi" w:cs="Times New Roman"/>
        </w:rPr>
      </w:pPr>
      <w:r w:rsidRPr="00530273">
        <w:rPr>
          <w:rFonts w:asciiTheme="minorHAnsi" w:hAnsiTheme="minorHAnsi" w:cs="Times New Roman"/>
        </w:rPr>
        <w:t>ai sensi dell’art. 80, comma 1,</w:t>
      </w:r>
      <w:r w:rsidR="00530273">
        <w:rPr>
          <w:rFonts w:asciiTheme="minorHAnsi" w:hAnsiTheme="minorHAnsi" w:cs="Times New Roman"/>
        </w:rPr>
        <w:t xml:space="preserve"> </w:t>
      </w:r>
      <w:r w:rsidRPr="00530273">
        <w:rPr>
          <w:rFonts w:asciiTheme="minorHAnsi" w:hAnsiTheme="minorHAnsi" w:cs="Times New Roman"/>
        </w:rPr>
        <w:t>2,</w:t>
      </w:r>
      <w:r w:rsidR="00530273">
        <w:rPr>
          <w:rFonts w:asciiTheme="minorHAnsi" w:hAnsiTheme="minorHAnsi" w:cs="Times New Roman"/>
        </w:rPr>
        <w:t xml:space="preserve"> </w:t>
      </w:r>
      <w:r w:rsidRPr="00530273">
        <w:rPr>
          <w:rFonts w:asciiTheme="minorHAnsi" w:hAnsiTheme="minorHAnsi" w:cs="Times New Roman"/>
        </w:rPr>
        <w:t xml:space="preserve">4 e 5 del </w:t>
      </w:r>
      <w:r w:rsidR="00AF4541" w:rsidRPr="00530273">
        <w:rPr>
          <w:rFonts w:asciiTheme="minorHAnsi" w:hAnsiTheme="minorHAnsi" w:cs="Times New Roman"/>
        </w:rPr>
        <w:t>D.Lgs. 50/2016</w:t>
      </w:r>
      <w:r w:rsidR="00281653">
        <w:rPr>
          <w:rFonts w:asciiTheme="minorHAnsi" w:hAnsiTheme="minorHAnsi" w:cs="Times New Roman"/>
        </w:rPr>
        <w:t>,</w:t>
      </w:r>
      <w:r w:rsidR="00AF4541" w:rsidRPr="00530273">
        <w:rPr>
          <w:rFonts w:asciiTheme="minorHAnsi" w:hAnsiTheme="minorHAnsi" w:cs="Times New Roman"/>
        </w:rPr>
        <w:t xml:space="preserve"> l’inesistenza delle cause di esclusione dalla partecipazione alle procedure di affidamento degli appalti pubblici;</w:t>
      </w:r>
    </w:p>
    <w:p w:rsidR="00530273" w:rsidRPr="00530273" w:rsidRDefault="00530273" w:rsidP="00530273">
      <w:pPr>
        <w:pStyle w:val="Paragrafoelenco"/>
        <w:rPr>
          <w:rFonts w:asciiTheme="minorHAnsi" w:hAnsiTheme="minorHAnsi" w:cs="Times New Roman"/>
        </w:rPr>
      </w:pPr>
    </w:p>
    <w:p w:rsidR="00530273" w:rsidRDefault="00AF4541" w:rsidP="00530273">
      <w:pPr>
        <w:pStyle w:val="Paragrafoelenco"/>
        <w:numPr>
          <w:ilvl w:val="0"/>
          <w:numId w:val="3"/>
        </w:numPr>
        <w:rPr>
          <w:rFonts w:asciiTheme="minorHAnsi" w:hAnsiTheme="minorHAnsi" w:cs="Times New Roman"/>
        </w:rPr>
      </w:pPr>
      <w:r w:rsidRPr="00530273">
        <w:rPr>
          <w:rFonts w:asciiTheme="minorHAnsi" w:hAnsiTheme="minorHAnsi" w:cs="Times New Roman"/>
        </w:rPr>
        <w:t>l’insussistenza di cause di decadenza di sospensione o di divieto previste dall’art. 67 del D.Lgs. 159/2011 o di un tentativo di infiltrazione mafiosa di cui all’art. 8</w:t>
      </w:r>
      <w:r w:rsidR="00530273">
        <w:rPr>
          <w:rFonts w:asciiTheme="minorHAnsi" w:hAnsiTheme="minorHAnsi" w:cs="Times New Roman"/>
        </w:rPr>
        <w:t>4, comma 4 del medesimo decreto;</w:t>
      </w:r>
    </w:p>
    <w:p w:rsidR="00530273" w:rsidRPr="00530273" w:rsidRDefault="00530273" w:rsidP="00530273">
      <w:pPr>
        <w:pStyle w:val="Paragrafoelenco"/>
        <w:rPr>
          <w:rFonts w:asciiTheme="minorHAnsi" w:hAnsiTheme="minorHAnsi" w:cs="Times New Roman"/>
        </w:rPr>
      </w:pPr>
    </w:p>
    <w:p w:rsidR="00530273" w:rsidRDefault="000C3F08" w:rsidP="00530273">
      <w:pPr>
        <w:pStyle w:val="Paragrafoelenco"/>
        <w:numPr>
          <w:ilvl w:val="0"/>
          <w:numId w:val="3"/>
        </w:numPr>
        <w:rPr>
          <w:rFonts w:asciiTheme="minorHAnsi" w:hAnsiTheme="minorHAnsi" w:cs="Times New Roman"/>
        </w:rPr>
      </w:pPr>
      <w:r w:rsidRPr="00530273">
        <w:rPr>
          <w:rFonts w:asciiTheme="minorHAnsi" w:hAnsiTheme="minorHAnsi" w:cs="Times New Roman"/>
        </w:rPr>
        <w:t xml:space="preserve">non sussiste la causa </w:t>
      </w:r>
      <w:proofErr w:type="spellStart"/>
      <w:r w:rsidRPr="00530273">
        <w:rPr>
          <w:rFonts w:asciiTheme="minorHAnsi" w:hAnsiTheme="minorHAnsi" w:cs="Times New Roman"/>
        </w:rPr>
        <w:t>interdittiva</w:t>
      </w:r>
      <w:proofErr w:type="spellEnd"/>
      <w:r w:rsidRPr="00530273">
        <w:rPr>
          <w:rFonts w:asciiTheme="minorHAnsi" w:hAnsiTheme="minorHAnsi" w:cs="Times New Roman"/>
        </w:rPr>
        <w:t xml:space="preserve"> di cui all’art. 53 comma 16-ter del D.Lgs. 165/2001;</w:t>
      </w:r>
    </w:p>
    <w:p w:rsidR="00530273" w:rsidRPr="00530273" w:rsidRDefault="00530273" w:rsidP="00530273">
      <w:pPr>
        <w:pStyle w:val="Paragrafoelenco"/>
        <w:rPr>
          <w:rFonts w:asciiTheme="minorHAnsi" w:hAnsiTheme="minorHAnsi" w:cs="Times New Roman"/>
        </w:rPr>
      </w:pPr>
    </w:p>
    <w:p w:rsidR="000C3F08" w:rsidRPr="00530273" w:rsidRDefault="000C3F08" w:rsidP="00530273">
      <w:pPr>
        <w:pStyle w:val="Paragrafoelenco"/>
        <w:numPr>
          <w:ilvl w:val="0"/>
          <w:numId w:val="3"/>
        </w:numPr>
        <w:rPr>
          <w:rFonts w:asciiTheme="minorHAnsi" w:hAnsiTheme="minorHAnsi" w:cs="Times New Roman"/>
        </w:rPr>
      </w:pPr>
      <w:r w:rsidRPr="00530273">
        <w:rPr>
          <w:rFonts w:asciiTheme="minorHAnsi" w:hAnsiTheme="minorHAnsi" w:cs="Times New Roman"/>
        </w:rPr>
        <w:t xml:space="preserve"> per se stesso e per i seguenti soggetti (</w:t>
      </w:r>
      <w:r w:rsidRPr="00281653">
        <w:rPr>
          <w:rFonts w:asciiTheme="minorHAnsi" w:hAnsiTheme="minorHAnsi" w:cs="Times New Roman"/>
          <w:i/>
          <w:sz w:val="20"/>
          <w:szCs w:val="20"/>
        </w:rPr>
        <w:t>barrare la casella che interessa</w:t>
      </w:r>
      <w:r w:rsidRPr="00530273">
        <w:rPr>
          <w:rFonts w:asciiTheme="minorHAnsi" w:hAnsiTheme="minorHAnsi" w:cs="Times New Roman"/>
        </w:rPr>
        <w:t>):</w:t>
      </w:r>
    </w:p>
    <w:p w:rsidR="000C3F08" w:rsidRPr="00530273" w:rsidRDefault="00233764" w:rsidP="00530273">
      <w:pPr>
        <w:ind w:left="360" w:firstLine="348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17" o:spid="_x0000_i1026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titolare</w:t>
      </w:r>
    </w:p>
    <w:p w:rsidR="000C3F08" w:rsidRPr="00530273" w:rsidRDefault="00233764" w:rsidP="00530273">
      <w:pPr>
        <w:pStyle w:val="Paragrafoelenco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16" o:spid="_x0000_i1027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legale rappresentante</w:t>
      </w:r>
    </w:p>
    <w:p w:rsidR="000C3F08" w:rsidRPr="00530273" w:rsidRDefault="00233764" w:rsidP="00530273">
      <w:pPr>
        <w:pStyle w:val="Paragrafoelenco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15" o:spid="_x0000_i1028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socio di s.n.c.</w:t>
      </w:r>
    </w:p>
    <w:p w:rsidR="000C3F08" w:rsidRPr="00530273" w:rsidRDefault="00233764" w:rsidP="00530273">
      <w:pPr>
        <w:pStyle w:val="Paragrafoelenco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14" o:spid="_x0000_i1029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socio accomandatario di s.a.s.</w:t>
      </w:r>
    </w:p>
    <w:p w:rsidR="000C3F08" w:rsidRPr="00530273" w:rsidRDefault="00233764" w:rsidP="00530273">
      <w:pPr>
        <w:pStyle w:val="Paragrafoelenco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13" o:spid="_x0000_i1030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amministratore munito di poteri di rappresentanza;</w:t>
      </w:r>
    </w:p>
    <w:p w:rsidR="000C3F08" w:rsidRPr="00530273" w:rsidRDefault="00530273" w:rsidP="00281653">
      <w:pPr>
        <w:pStyle w:val="Paragrafoelenco"/>
        <w:numPr>
          <w:ilvl w:val="0"/>
          <w:numId w:val="11"/>
        </w:numPr>
        <w:tabs>
          <w:tab w:val="clear" w:pos="1080"/>
          <w:tab w:val="num" w:pos="1418"/>
        </w:tabs>
        <w:ind w:left="1418" w:hanging="709"/>
        <w:rPr>
          <w:rFonts w:asciiTheme="minorHAnsi" w:hAnsiTheme="minorHAnsi" w:cs="Times New Roman"/>
        </w:rPr>
      </w:pPr>
      <w:r w:rsidRPr="00530273">
        <w:rPr>
          <w:rFonts w:asciiTheme="minorHAnsi" w:hAnsiTheme="minorHAnsi" w:cs="Times New Roman"/>
        </w:rPr>
        <w:t>me</w:t>
      </w:r>
      <w:r w:rsidR="00281653">
        <w:rPr>
          <w:rFonts w:asciiTheme="minorHAnsi" w:hAnsiTheme="minorHAnsi" w:cs="Times New Roman"/>
        </w:rPr>
        <w:t xml:space="preserve">mbro </w:t>
      </w:r>
      <w:r w:rsidR="000C3F08" w:rsidRPr="00530273">
        <w:rPr>
          <w:rFonts w:asciiTheme="minorHAnsi" w:hAnsiTheme="minorHAnsi" w:cs="Times New Roman"/>
        </w:rPr>
        <w:t>consiglio di amministrazione cui sia stata conferita la legale rappresentanza o</w:t>
      </w:r>
      <w:r>
        <w:rPr>
          <w:rFonts w:asciiTheme="minorHAnsi" w:hAnsiTheme="minorHAnsi" w:cs="Times New Roman"/>
        </w:rPr>
        <w:t xml:space="preserve">    </w:t>
      </w:r>
      <w:r w:rsidR="00281653">
        <w:rPr>
          <w:rFonts w:asciiTheme="minorHAnsi" w:hAnsiTheme="minorHAnsi" w:cs="Times New Roman"/>
        </w:rPr>
        <w:t xml:space="preserve">  </w:t>
      </w:r>
      <w:r>
        <w:rPr>
          <w:rFonts w:asciiTheme="minorHAnsi" w:hAnsiTheme="minorHAnsi" w:cs="Times New Roman"/>
        </w:rPr>
        <w:t>d</w:t>
      </w:r>
      <w:r w:rsidR="000C3F08" w:rsidRPr="00530273">
        <w:rPr>
          <w:rFonts w:asciiTheme="minorHAnsi" w:hAnsiTheme="minorHAnsi" w:cs="Times New Roman"/>
        </w:rPr>
        <w:t>irezione o vigilanza;</w:t>
      </w:r>
    </w:p>
    <w:p w:rsidR="000C3F08" w:rsidRPr="00530273" w:rsidRDefault="00233764" w:rsidP="00530273">
      <w:pPr>
        <w:ind w:left="720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12" o:spid="_x0000_i1031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soggetto munito di poteri di rappresentanza, direzione o controllo;</w:t>
      </w:r>
    </w:p>
    <w:p w:rsidR="000C3F08" w:rsidRPr="00530273" w:rsidRDefault="00233764" w:rsidP="00530273">
      <w:pPr>
        <w:ind w:firstLine="708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11" o:spid="_x0000_i1032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281653">
        <w:rPr>
          <w:rFonts w:asciiTheme="minorHAnsi" w:hAnsiTheme="minorHAnsi" w:cs="Times New Roman"/>
          <w:b/>
          <w:u w:val="single"/>
        </w:rPr>
        <w:t>socio unico;</w:t>
      </w:r>
    </w:p>
    <w:p w:rsidR="000C3F08" w:rsidRPr="00281653" w:rsidRDefault="000C3F08" w:rsidP="00281653">
      <w:pPr>
        <w:pStyle w:val="Paragrafoelenco"/>
        <w:numPr>
          <w:ilvl w:val="0"/>
          <w:numId w:val="13"/>
        </w:numPr>
        <w:tabs>
          <w:tab w:val="clear" w:pos="1068"/>
          <w:tab w:val="num" w:pos="1418"/>
        </w:tabs>
        <w:ind w:left="1418" w:hanging="710"/>
        <w:rPr>
          <w:rFonts w:asciiTheme="minorHAnsi" w:hAnsiTheme="minorHAnsi" w:cs="Times New Roman"/>
          <w:b/>
          <w:u w:val="single"/>
        </w:rPr>
      </w:pPr>
      <w:r w:rsidRPr="00281653">
        <w:rPr>
          <w:rFonts w:asciiTheme="minorHAnsi" w:hAnsiTheme="minorHAnsi" w:cs="Times New Roman"/>
          <w:b/>
          <w:u w:val="single"/>
        </w:rPr>
        <w:t>socio di maggioranza in caso di società con meno di quattro soci (in questo caso se persona giuridica, tutti i suoi amministratori muniti di potere di rappresentanza e i direttori Tecnici);</w:t>
      </w:r>
    </w:p>
    <w:p w:rsidR="009A2434" w:rsidRPr="00530273" w:rsidRDefault="00233764" w:rsidP="00530273">
      <w:pPr>
        <w:pStyle w:val="Paragrafoelenco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9" o:spid="_x0000_i1033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institore</w:t>
      </w:r>
      <w:r w:rsidR="009A2434" w:rsidRPr="00530273">
        <w:rPr>
          <w:rFonts w:asciiTheme="minorHAnsi" w:hAnsiTheme="minorHAnsi" w:cs="Times New Roman"/>
        </w:rPr>
        <w:t xml:space="preserve"> </w:t>
      </w:r>
      <w:r w:rsidR="000C3F08" w:rsidRPr="00530273">
        <w:rPr>
          <w:rFonts w:asciiTheme="minorHAnsi" w:hAnsiTheme="minorHAnsi" w:cs="Times New Roman"/>
        </w:rPr>
        <w:t>munito di poteri di rappresentanza;</w:t>
      </w:r>
    </w:p>
    <w:p w:rsidR="000C3F08" w:rsidRPr="00530273" w:rsidRDefault="00233764" w:rsidP="00530273">
      <w:pPr>
        <w:ind w:left="360" w:firstLine="348"/>
        <w:rPr>
          <w:rFonts w:asciiTheme="minorHAnsi" w:hAnsiTheme="minorHAnsi" w:cs="Times New Roman"/>
        </w:rPr>
      </w:pPr>
      <w:r>
        <w:rPr>
          <w:noProof/>
          <w:lang w:eastAsia="it-IT"/>
        </w:rPr>
        <w:pict>
          <v:shape id="Immagine 8" o:spid="_x0000_i1034" type="#_x0000_t75" style="width:7.5pt;height:7.5pt;visibility:visible;mso-wrap-style:square" o:bullet="t">
            <v:imagedata r:id="rId8" o:title=""/>
          </v:shape>
        </w:pict>
      </w:r>
      <w:r w:rsidR="00530273" w:rsidRPr="00530273">
        <w:rPr>
          <w:rFonts w:asciiTheme="minorHAnsi" w:hAnsiTheme="minorHAnsi" w:cs="Times New Roman"/>
        </w:rPr>
        <w:tab/>
      </w:r>
      <w:r w:rsidR="000C3F08" w:rsidRPr="00530273">
        <w:rPr>
          <w:rFonts w:asciiTheme="minorHAnsi" w:hAnsiTheme="minorHAnsi" w:cs="Times New Roman"/>
        </w:rPr>
        <w:t>procuratore munito di poteri di rappresentanza;</w:t>
      </w:r>
    </w:p>
    <w:p w:rsidR="000C3F08" w:rsidRPr="00BC71E2" w:rsidRDefault="000C3F08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ab/>
      </w:r>
      <w:r w:rsidR="00530273">
        <w:rPr>
          <w:rFonts w:asciiTheme="minorHAnsi" w:hAnsiTheme="minorHAnsi" w:cs="Times New Roman"/>
          <w:noProof/>
          <w:lang w:eastAsia="it-IT"/>
        </w:rPr>
        <w:drawing>
          <wp:inline distT="0" distB="0" distL="0" distR="0" wp14:anchorId="5A72A959">
            <wp:extent cx="95250" cy="952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273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>direttore tecnico</w:t>
      </w:r>
      <w:r w:rsidR="00281653">
        <w:rPr>
          <w:rFonts w:asciiTheme="minorHAnsi" w:hAnsiTheme="minorHAnsi" w:cs="Times New Roman"/>
        </w:rPr>
        <w:t>;</w:t>
      </w:r>
    </w:p>
    <w:p w:rsidR="000C3F08" w:rsidRPr="00BC71E2" w:rsidRDefault="000C3F08" w:rsidP="000C3F08">
      <w:pPr>
        <w:rPr>
          <w:rFonts w:asciiTheme="minorHAnsi" w:hAnsiTheme="minorHAnsi" w:cs="Times New Roman"/>
        </w:rPr>
      </w:pPr>
    </w:p>
    <w:p w:rsidR="000C3F08" w:rsidRPr="00BC71E2" w:rsidRDefault="000C3F08" w:rsidP="000C3F08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Di non essere stato condannato con sentenza definitiva o decreto penale di condanna divenuto irrevocabile o sentenza di applicazione della pena su richiesta ai sensi dell’art. 444 del codice di procedura </w:t>
      </w:r>
      <w:r w:rsidR="007E5C95" w:rsidRPr="00BC71E2">
        <w:rPr>
          <w:rFonts w:asciiTheme="minorHAnsi" w:hAnsiTheme="minorHAnsi" w:cs="Times New Roman"/>
        </w:rPr>
        <w:t>penale, anche riferita a un suo subappaltatore nei casi di cui all’art. 105, comma 6 per uno dei seguenti reati:</w:t>
      </w:r>
    </w:p>
    <w:p w:rsidR="007B0E52" w:rsidRPr="00BC71E2" w:rsidRDefault="007E5C95" w:rsidP="002B472D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Delitti, consumati o tentati, di cui agli art.416,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dal D.P.R. n. 309/1990, dall’</w:t>
      </w:r>
      <w:r w:rsidR="00C73CBC" w:rsidRPr="00BC71E2">
        <w:rPr>
          <w:rFonts w:asciiTheme="minorHAnsi" w:hAnsiTheme="minorHAnsi" w:cs="Times New Roman"/>
        </w:rPr>
        <w:t>art. 291-qua</w:t>
      </w:r>
      <w:r w:rsidRPr="00BC71E2">
        <w:rPr>
          <w:rFonts w:asciiTheme="minorHAnsi" w:hAnsiTheme="minorHAnsi" w:cs="Times New Roman"/>
        </w:rPr>
        <w:t xml:space="preserve">ter </w:t>
      </w:r>
      <w:r w:rsidR="0046540E" w:rsidRPr="00BC71E2">
        <w:rPr>
          <w:rFonts w:asciiTheme="minorHAnsi" w:hAnsiTheme="minorHAnsi" w:cs="Times New Roman"/>
        </w:rPr>
        <w:t xml:space="preserve">del D.P.R. </w:t>
      </w:r>
      <w:r w:rsidR="00C73CBC" w:rsidRPr="00BC71E2">
        <w:rPr>
          <w:rFonts w:asciiTheme="minorHAnsi" w:hAnsiTheme="minorHAnsi" w:cs="Times New Roman"/>
        </w:rPr>
        <w:t>n. 43/1973 e dell’art. 260 del D.Lgs. 260 n. 152/2006, in quanto riconducibili alla partecipazione a un’org</w:t>
      </w:r>
      <w:r w:rsidR="007B0E52" w:rsidRPr="00BC71E2">
        <w:rPr>
          <w:rFonts w:asciiTheme="minorHAnsi" w:hAnsiTheme="minorHAnsi" w:cs="Times New Roman"/>
        </w:rPr>
        <w:t>a</w:t>
      </w:r>
      <w:r w:rsidR="00C73CBC" w:rsidRPr="00BC71E2">
        <w:rPr>
          <w:rFonts w:asciiTheme="minorHAnsi" w:hAnsiTheme="minorHAnsi" w:cs="Times New Roman"/>
        </w:rPr>
        <w:t>nizzazione</w:t>
      </w:r>
      <w:r w:rsidR="007B0E52" w:rsidRPr="00BC71E2">
        <w:rPr>
          <w:rFonts w:asciiTheme="minorHAnsi" w:hAnsiTheme="minorHAnsi" w:cs="Times New Roman"/>
        </w:rPr>
        <w:t xml:space="preserve"> criminale, quale definita all’art. 2 della decisione quadro 2008/841</w:t>
      </w:r>
      <w:r w:rsidR="00357D74">
        <w:rPr>
          <w:rFonts w:asciiTheme="minorHAnsi" w:hAnsiTheme="minorHAnsi" w:cs="Times New Roman"/>
        </w:rPr>
        <w:t>/</w:t>
      </w:r>
      <w:r w:rsidR="007B0E52" w:rsidRPr="00BC71E2">
        <w:rPr>
          <w:rFonts w:asciiTheme="minorHAnsi" w:hAnsiTheme="minorHAnsi" w:cs="Times New Roman"/>
        </w:rPr>
        <w:t>GAI del Consiglio;</w:t>
      </w:r>
    </w:p>
    <w:p w:rsidR="007E5C95" w:rsidRPr="00BC71E2" w:rsidRDefault="007B0E52" w:rsidP="002B472D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Delitti, consumati o tentati, di cui agli art. 317, 318, 319, 319-ter, 314- quater, 320, 321, 322, 322-bis, 346-bis</w:t>
      </w:r>
      <w:r w:rsidR="00357D74">
        <w:rPr>
          <w:rFonts w:asciiTheme="minorHAnsi" w:hAnsiTheme="minorHAnsi" w:cs="Times New Roman"/>
        </w:rPr>
        <w:t>,</w:t>
      </w:r>
      <w:r w:rsidRPr="00BC71E2">
        <w:rPr>
          <w:rFonts w:asciiTheme="minorHAnsi" w:hAnsiTheme="minorHAnsi" w:cs="Times New Roman"/>
        </w:rPr>
        <w:t xml:space="preserve"> 353, 353-bis, 354, 355 e 356 del codice penale nonché dell’art. 2635 del codice civile.</w:t>
      </w:r>
    </w:p>
    <w:p w:rsidR="00FF385C" w:rsidRPr="00BC71E2" w:rsidRDefault="00FF385C" w:rsidP="002B472D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Frode ai sensi </w:t>
      </w:r>
      <w:r w:rsidR="009F579E" w:rsidRPr="00BC71E2">
        <w:rPr>
          <w:rFonts w:asciiTheme="minorHAnsi" w:hAnsiTheme="minorHAnsi" w:cs="Times New Roman"/>
        </w:rPr>
        <w:t>dell’art. 1 della convenzione relativ</w:t>
      </w:r>
      <w:r w:rsidR="00357D74">
        <w:rPr>
          <w:rFonts w:asciiTheme="minorHAnsi" w:hAnsiTheme="minorHAnsi" w:cs="Times New Roman"/>
        </w:rPr>
        <w:t>a</w:t>
      </w:r>
      <w:r w:rsidR="009F579E" w:rsidRPr="00BC71E2">
        <w:rPr>
          <w:rFonts w:asciiTheme="minorHAnsi" w:hAnsiTheme="minorHAnsi" w:cs="Times New Roman"/>
        </w:rPr>
        <w:t xml:space="preserve"> alla tutela degli interessi finanziari delle Comunità Europee;</w:t>
      </w:r>
    </w:p>
    <w:p w:rsidR="009F579E" w:rsidRPr="00BC71E2" w:rsidRDefault="009F579E" w:rsidP="002B472D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2B472D" w:rsidRPr="00BC71E2" w:rsidRDefault="002B472D" w:rsidP="002B472D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Delitti di cui agli artt. 648-bis, 648-ter e 648-ter.1 del </w:t>
      </w:r>
      <w:r w:rsidR="00357D74">
        <w:rPr>
          <w:rFonts w:asciiTheme="minorHAnsi" w:hAnsiTheme="minorHAnsi" w:cs="Times New Roman"/>
        </w:rPr>
        <w:t>c</w:t>
      </w:r>
      <w:r w:rsidRPr="00BC71E2">
        <w:rPr>
          <w:rFonts w:asciiTheme="minorHAnsi" w:hAnsiTheme="minorHAnsi" w:cs="Times New Roman"/>
        </w:rPr>
        <w:t xml:space="preserve">odice </w:t>
      </w:r>
      <w:r w:rsidR="00357D74">
        <w:rPr>
          <w:rFonts w:asciiTheme="minorHAnsi" w:hAnsiTheme="minorHAnsi" w:cs="Times New Roman"/>
        </w:rPr>
        <w:t>p</w:t>
      </w:r>
      <w:r w:rsidRPr="00BC71E2">
        <w:rPr>
          <w:rFonts w:asciiTheme="minorHAnsi" w:hAnsiTheme="minorHAnsi" w:cs="Times New Roman"/>
        </w:rPr>
        <w:t>enale, riciclaggio di proventi di attività criminose o finanziamento del terrorismo, quali definiti all’art. 1 d</w:t>
      </w:r>
      <w:r w:rsidR="00357D74">
        <w:rPr>
          <w:rFonts w:asciiTheme="minorHAnsi" w:hAnsiTheme="minorHAnsi" w:cs="Times New Roman"/>
        </w:rPr>
        <w:t>e</w:t>
      </w:r>
      <w:r w:rsidRPr="00BC71E2">
        <w:rPr>
          <w:rFonts w:asciiTheme="minorHAnsi" w:hAnsiTheme="minorHAnsi" w:cs="Times New Roman"/>
        </w:rPr>
        <w:t xml:space="preserve">l D.Lgs. n. 109/2007 e </w:t>
      </w:r>
      <w:proofErr w:type="spellStart"/>
      <w:r w:rsidRPr="00BC71E2">
        <w:rPr>
          <w:rFonts w:asciiTheme="minorHAnsi" w:hAnsiTheme="minorHAnsi" w:cs="Times New Roman"/>
        </w:rPr>
        <w:t>s.m.i</w:t>
      </w:r>
      <w:proofErr w:type="spellEnd"/>
      <w:r w:rsidRPr="00BC71E2">
        <w:rPr>
          <w:rFonts w:asciiTheme="minorHAnsi" w:hAnsiTheme="minorHAnsi" w:cs="Times New Roman"/>
        </w:rPr>
        <w:t xml:space="preserve">; </w:t>
      </w:r>
    </w:p>
    <w:p w:rsidR="002B472D" w:rsidRPr="00BC71E2" w:rsidRDefault="002B472D" w:rsidP="002B472D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Sfruttamento del lavoro minorile e altre forme di tratta di esseri umani definite con il D.Lgs. n. 24/2014;</w:t>
      </w:r>
    </w:p>
    <w:p w:rsidR="002B472D" w:rsidRDefault="002B472D" w:rsidP="002B472D">
      <w:pPr>
        <w:pStyle w:val="Paragrafoelenco"/>
        <w:numPr>
          <w:ilvl w:val="0"/>
          <w:numId w:val="2"/>
        </w:num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Ogni altro delitto da cui derivi, quale pena accessoria, l’incapacità di contrattare con la pubblica amministrazione;</w:t>
      </w:r>
    </w:p>
    <w:p w:rsidR="00D539FD" w:rsidRPr="00BC71E2" w:rsidRDefault="00D539FD" w:rsidP="00D539FD">
      <w:pPr>
        <w:pStyle w:val="Paragrafoelenco"/>
        <w:rPr>
          <w:rFonts w:asciiTheme="minorHAnsi" w:hAnsiTheme="minorHAnsi" w:cs="Times New Roman"/>
        </w:rPr>
      </w:pPr>
    </w:p>
    <w:p w:rsidR="002B472D" w:rsidRDefault="002B472D" w:rsidP="002658F5">
      <w:pPr>
        <w:ind w:left="709" w:hanging="283"/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lastRenderedPageBreak/>
        <w:t>6) di aver preso completa conoscenza dell’avviso e di accertarne integralmente il contenuto senza eccezioni né riserve;</w:t>
      </w:r>
    </w:p>
    <w:p w:rsidR="00D539FD" w:rsidRPr="00BC71E2" w:rsidRDefault="00D539FD" w:rsidP="002B472D">
      <w:pPr>
        <w:rPr>
          <w:rFonts w:asciiTheme="minorHAnsi" w:hAnsiTheme="minorHAnsi" w:cs="Times New Roman"/>
        </w:rPr>
      </w:pPr>
    </w:p>
    <w:p w:rsidR="002B472D" w:rsidRPr="00BC71E2" w:rsidRDefault="00E97CDE" w:rsidP="002B472D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 xml:space="preserve">7) (qualora intenda utilizzare lo strumento dell’avvalimento dell’art. 49 del </w:t>
      </w:r>
      <w:proofErr w:type="spellStart"/>
      <w:r w:rsidRPr="00BC71E2">
        <w:rPr>
          <w:rFonts w:asciiTheme="minorHAnsi" w:hAnsiTheme="minorHAnsi" w:cs="Times New Roman"/>
        </w:rPr>
        <w:t>D.Lgs</w:t>
      </w:r>
      <w:proofErr w:type="spellEnd"/>
      <w:r w:rsidRPr="00BC71E2">
        <w:rPr>
          <w:rFonts w:asciiTheme="minorHAnsi" w:hAnsiTheme="minorHAnsi" w:cs="Times New Roman"/>
        </w:rPr>
        <w:t xml:space="preserve"> n. 163/2006) che l’operatore economico di cui intende avvalersi è</w:t>
      </w:r>
      <w:r w:rsidR="00D539FD">
        <w:rPr>
          <w:rFonts w:asciiTheme="minorHAnsi" w:hAnsiTheme="minorHAnsi" w:cs="Times New Roman"/>
        </w:rPr>
        <w:t>____________________________________________</w:t>
      </w:r>
    </w:p>
    <w:p w:rsidR="00E97CDE" w:rsidRPr="00BC71E2" w:rsidRDefault="00E97CDE" w:rsidP="002B472D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(</w:t>
      </w:r>
      <w:r w:rsidRPr="002658F5">
        <w:rPr>
          <w:rFonts w:asciiTheme="minorHAnsi" w:hAnsiTheme="minorHAnsi" w:cs="Times New Roman"/>
          <w:i/>
        </w:rPr>
        <w:t>Allegare autonoma dichiarazione sul possesso dei requisiti</w:t>
      </w:r>
      <w:r w:rsidRPr="00BC71E2">
        <w:rPr>
          <w:rFonts w:asciiTheme="minorHAnsi" w:hAnsiTheme="minorHAnsi" w:cs="Times New Roman"/>
        </w:rPr>
        <w:t>).</w:t>
      </w:r>
    </w:p>
    <w:p w:rsidR="00D539FD" w:rsidRDefault="00D539FD" w:rsidP="002B472D">
      <w:pPr>
        <w:rPr>
          <w:rFonts w:asciiTheme="minorHAnsi" w:hAnsiTheme="minorHAnsi" w:cs="Times New Roman"/>
        </w:rPr>
      </w:pPr>
    </w:p>
    <w:p w:rsidR="00E97CDE" w:rsidRPr="00BC71E2" w:rsidRDefault="00E97CDE" w:rsidP="002B472D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8) che l’impresa non partecipa quale ausiliaria di altro partecipante alla medesima indagine di mercato;</w:t>
      </w:r>
    </w:p>
    <w:p w:rsidR="00D539FD" w:rsidRDefault="00D539FD" w:rsidP="002B472D">
      <w:pPr>
        <w:rPr>
          <w:rFonts w:asciiTheme="minorHAnsi" w:hAnsiTheme="minorHAnsi" w:cs="Times New Roman"/>
        </w:rPr>
      </w:pPr>
    </w:p>
    <w:p w:rsidR="00E97CDE" w:rsidRDefault="00E97CDE" w:rsidP="002B472D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9) di essere informato e accettare che i dati personali raccolti saranno trattati, anche con strumenti informatici, esclusivamente nell’ambito dei procedimenti indetti nell’ambito dell</w:t>
      </w:r>
      <w:r w:rsidR="00D539FD">
        <w:rPr>
          <w:rFonts w:asciiTheme="minorHAnsi" w:hAnsiTheme="minorHAnsi" w:cs="Times New Roman"/>
        </w:rPr>
        <w:t>’avviso di cui in oggetto;</w:t>
      </w:r>
    </w:p>
    <w:p w:rsidR="002658F5" w:rsidRDefault="002658F5" w:rsidP="002B472D">
      <w:pPr>
        <w:rPr>
          <w:rFonts w:asciiTheme="minorHAnsi" w:hAnsiTheme="minorHAnsi" w:cs="Times New Roman"/>
        </w:rPr>
      </w:pPr>
    </w:p>
    <w:p w:rsidR="002658F5" w:rsidRPr="00BC71E2" w:rsidRDefault="002658F5" w:rsidP="002B472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10) di aver preso visione della vertenza inserita al punto n. 10 dell’Avviso di indagine di mercato per l’affidamento, mediante RDO su MEPA o Sintel del servizio di organizzazione del viaggio della memoria, relativo alle condizioni previste per il pagamento del s</w:t>
      </w:r>
      <w:r w:rsidR="00233764">
        <w:rPr>
          <w:rFonts w:asciiTheme="minorHAnsi" w:hAnsiTheme="minorHAnsi" w:cs="Times New Roman"/>
        </w:rPr>
        <w:t>ervizio;</w:t>
      </w:r>
      <w:bookmarkStart w:id="0" w:name="_GoBack"/>
      <w:bookmarkEnd w:id="0"/>
    </w:p>
    <w:p w:rsidR="00E97CDE" w:rsidRPr="00BC71E2" w:rsidRDefault="00E97CDE" w:rsidP="002B472D">
      <w:pPr>
        <w:rPr>
          <w:rFonts w:asciiTheme="minorHAnsi" w:hAnsiTheme="minorHAnsi" w:cs="Times New Roman"/>
        </w:rPr>
      </w:pPr>
    </w:p>
    <w:p w:rsidR="002658F5" w:rsidRDefault="002658F5" w:rsidP="002B472D">
      <w:pPr>
        <w:rPr>
          <w:rFonts w:asciiTheme="minorHAnsi" w:hAnsiTheme="minorHAnsi" w:cs="Times New Roman"/>
        </w:rPr>
      </w:pPr>
    </w:p>
    <w:p w:rsidR="00E97CDE" w:rsidRPr="00BC71E2" w:rsidRDefault="00E97CDE" w:rsidP="002B472D">
      <w:pPr>
        <w:rPr>
          <w:rFonts w:asciiTheme="minorHAnsi" w:hAnsiTheme="minorHAnsi" w:cs="Times New Roman"/>
        </w:rPr>
      </w:pPr>
    </w:p>
    <w:p w:rsidR="00E97CDE" w:rsidRPr="00BC71E2" w:rsidRDefault="00E97CDE" w:rsidP="00E97CDE">
      <w:pPr>
        <w:ind w:firstLine="708"/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(luogo e data)</w:t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  <w:t>(firma del concorrente)</w:t>
      </w:r>
    </w:p>
    <w:p w:rsidR="00E97CDE" w:rsidRDefault="00E97CDE" w:rsidP="00E97CDE">
      <w:pPr>
        <w:rPr>
          <w:rFonts w:asciiTheme="minorHAnsi" w:hAnsiTheme="minorHAnsi" w:cs="Times New Roman"/>
        </w:rPr>
      </w:pPr>
    </w:p>
    <w:p w:rsidR="002658F5" w:rsidRPr="00BC71E2" w:rsidRDefault="002658F5" w:rsidP="00E97CDE">
      <w:pPr>
        <w:rPr>
          <w:rFonts w:asciiTheme="minorHAnsi" w:hAnsiTheme="minorHAnsi" w:cs="Times New Roman"/>
        </w:rPr>
      </w:pPr>
    </w:p>
    <w:p w:rsidR="00E97CDE" w:rsidRDefault="00E97CDE" w:rsidP="00E97CDE">
      <w:pPr>
        <w:rPr>
          <w:rFonts w:asciiTheme="minorHAnsi" w:hAnsiTheme="minorHAnsi" w:cs="Times New Roman"/>
        </w:rPr>
      </w:pPr>
      <w:r w:rsidRPr="00BC71E2">
        <w:rPr>
          <w:rFonts w:asciiTheme="minorHAnsi" w:hAnsiTheme="minorHAnsi" w:cs="Times New Roman"/>
        </w:rPr>
        <w:t>________________________</w:t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</w:r>
      <w:r w:rsidRPr="00BC71E2">
        <w:rPr>
          <w:rFonts w:asciiTheme="minorHAnsi" w:hAnsiTheme="minorHAnsi" w:cs="Times New Roman"/>
        </w:rPr>
        <w:tab/>
        <w:t>_____________________________</w:t>
      </w:r>
    </w:p>
    <w:p w:rsidR="00D539FD" w:rsidRDefault="00D539FD" w:rsidP="00D539FD">
      <w:pPr>
        <w:jc w:val="center"/>
        <w:rPr>
          <w:rFonts w:asciiTheme="minorHAnsi" w:hAnsiTheme="minorHAnsi" w:cs="Times New Roman"/>
          <w:b/>
        </w:rPr>
      </w:pPr>
    </w:p>
    <w:p w:rsidR="002658F5" w:rsidRDefault="00D539FD" w:rsidP="00D539FD">
      <w:pPr>
        <w:jc w:val="center"/>
        <w:rPr>
          <w:rFonts w:asciiTheme="minorHAnsi" w:hAnsiTheme="minorHAnsi" w:cs="Times New Roman"/>
          <w:b/>
        </w:rPr>
      </w:pPr>
      <w:r w:rsidRPr="00D539FD">
        <w:rPr>
          <w:rFonts w:asciiTheme="minorHAnsi" w:hAnsiTheme="minorHAnsi" w:cs="Times New Roman"/>
          <w:b/>
        </w:rPr>
        <w:t>N.B.: LA DOMANDA DEVE ESSERE OBBLIGATORIAMENTE FIRMATA DIGITALMENTE</w:t>
      </w:r>
      <w:r w:rsidR="002658F5">
        <w:rPr>
          <w:rFonts w:asciiTheme="minorHAnsi" w:hAnsiTheme="minorHAnsi" w:cs="Times New Roman"/>
          <w:b/>
        </w:rPr>
        <w:t xml:space="preserve"> E</w:t>
      </w:r>
    </w:p>
    <w:p w:rsidR="00D539FD" w:rsidRPr="00D539FD" w:rsidRDefault="002658F5" w:rsidP="00D539FD">
      <w:pPr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TRASMESSA IN FORMATO P7M</w:t>
      </w:r>
    </w:p>
    <w:p w:rsidR="00E97CDE" w:rsidRPr="00D539FD" w:rsidRDefault="00E97CDE" w:rsidP="00E97CDE">
      <w:pPr>
        <w:rPr>
          <w:rFonts w:asciiTheme="minorHAnsi" w:hAnsiTheme="minorHAnsi" w:cs="Times New Roman"/>
          <w:b/>
        </w:rPr>
      </w:pPr>
    </w:p>
    <w:p w:rsidR="00E97CDE" w:rsidRPr="00BC71E2" w:rsidRDefault="00E97CDE" w:rsidP="00E97CDE">
      <w:pPr>
        <w:rPr>
          <w:rFonts w:asciiTheme="minorHAnsi" w:hAnsiTheme="minorHAnsi" w:cs="Times New Roman"/>
        </w:rPr>
      </w:pPr>
    </w:p>
    <w:p w:rsidR="00E97CDE" w:rsidRPr="00E97CDE" w:rsidRDefault="00E97CDE" w:rsidP="00E97CDE">
      <w:pPr>
        <w:rPr>
          <w:rFonts w:cs="Times New Roman"/>
          <w:b/>
        </w:rPr>
      </w:pPr>
      <w:r w:rsidRPr="00BC71E2">
        <w:rPr>
          <w:rFonts w:asciiTheme="minorHAnsi" w:hAnsiTheme="minorHAnsi" w:cs="Times New Roman"/>
          <w:b/>
        </w:rPr>
        <w:t>Allegati: fotocopia del documento di identità del sottoscrittor</w:t>
      </w:r>
      <w:r w:rsidRPr="00E97CDE">
        <w:rPr>
          <w:rFonts w:cs="Times New Roman"/>
          <w:b/>
        </w:rPr>
        <w:t>e.</w:t>
      </w:r>
    </w:p>
    <w:sectPr w:rsidR="00E97CDE" w:rsidRPr="00E97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43" w:rsidRDefault="009F7F43" w:rsidP="009F7F43">
      <w:r>
        <w:separator/>
      </w:r>
    </w:p>
  </w:endnote>
  <w:endnote w:type="continuationSeparator" w:id="0">
    <w:p w:rsidR="009F7F43" w:rsidRDefault="009F7F43" w:rsidP="009F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43" w:rsidRDefault="009F7F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137869"/>
      <w:docPartObj>
        <w:docPartGallery w:val="Page Numbers (Bottom of Page)"/>
        <w:docPartUnique/>
      </w:docPartObj>
    </w:sdtPr>
    <w:sdtEndPr/>
    <w:sdtContent>
      <w:p w:rsidR="009F7F43" w:rsidRDefault="009F7F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64">
          <w:rPr>
            <w:noProof/>
          </w:rPr>
          <w:t>3</w:t>
        </w:r>
        <w:r>
          <w:fldChar w:fldCharType="end"/>
        </w:r>
      </w:p>
    </w:sdtContent>
  </w:sdt>
  <w:p w:rsidR="009F7F43" w:rsidRDefault="009F7F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43" w:rsidRDefault="009F7F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43" w:rsidRDefault="009F7F43" w:rsidP="009F7F43">
      <w:r>
        <w:separator/>
      </w:r>
    </w:p>
  </w:footnote>
  <w:footnote w:type="continuationSeparator" w:id="0">
    <w:p w:rsidR="009F7F43" w:rsidRDefault="009F7F43" w:rsidP="009F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43" w:rsidRDefault="009F7F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43" w:rsidRDefault="009F7F4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43" w:rsidRDefault="009F7F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>
    <w:nsid w:val="04696AB3"/>
    <w:multiLevelType w:val="hybridMultilevel"/>
    <w:tmpl w:val="56A2DB34"/>
    <w:lvl w:ilvl="0" w:tplc="D6702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45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E0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E1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02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E6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89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CD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0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591290"/>
    <w:multiLevelType w:val="hybridMultilevel"/>
    <w:tmpl w:val="10C81710"/>
    <w:lvl w:ilvl="0" w:tplc="FF70F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40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02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C7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4D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4E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9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6E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A8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391E45"/>
    <w:multiLevelType w:val="hybridMultilevel"/>
    <w:tmpl w:val="80AE2ED2"/>
    <w:lvl w:ilvl="0" w:tplc="7B86323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D290A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E861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0627D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E21C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31031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9CE61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5CA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6AC4CE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2EA5322E"/>
    <w:multiLevelType w:val="hybridMultilevel"/>
    <w:tmpl w:val="42843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5874"/>
    <w:multiLevelType w:val="hybridMultilevel"/>
    <w:tmpl w:val="68E80222"/>
    <w:lvl w:ilvl="0" w:tplc="469052C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3F80FC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D12D71C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D0FCE7B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C3201C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90C099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904432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64E083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7F02D22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5">
    <w:nsid w:val="400826F7"/>
    <w:multiLevelType w:val="hybridMultilevel"/>
    <w:tmpl w:val="1576A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45EB5"/>
    <w:multiLevelType w:val="hybridMultilevel"/>
    <w:tmpl w:val="2E70EEC2"/>
    <w:lvl w:ilvl="0" w:tplc="2D5A61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1268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2245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D023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1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66483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26F4E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685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9FFE846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7">
    <w:nsid w:val="4B2A5606"/>
    <w:multiLevelType w:val="hybridMultilevel"/>
    <w:tmpl w:val="C7E29E62"/>
    <w:lvl w:ilvl="0" w:tplc="7E889E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F4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8C5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916AF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829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E787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EC806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29C1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BDE8FCE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8">
    <w:nsid w:val="54FD29C4"/>
    <w:multiLevelType w:val="hybridMultilevel"/>
    <w:tmpl w:val="1866584C"/>
    <w:lvl w:ilvl="0" w:tplc="D9D45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8F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A9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E3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6F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EF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44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E0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AD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A417F4"/>
    <w:multiLevelType w:val="hybridMultilevel"/>
    <w:tmpl w:val="E9F26A0C"/>
    <w:lvl w:ilvl="0" w:tplc="EDA808B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8AF6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BDE4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FB05E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6381C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75A09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2D88C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309B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2E4B01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>
    <w:nsid w:val="5CD21D43"/>
    <w:multiLevelType w:val="hybridMultilevel"/>
    <w:tmpl w:val="6FBE5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4785"/>
    <w:multiLevelType w:val="hybridMultilevel"/>
    <w:tmpl w:val="01A0CCF2"/>
    <w:lvl w:ilvl="0" w:tplc="0D4A0CA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507C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510FD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DDACB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346D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F3A9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71CD6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5A7C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B2EDAD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>
    <w:nsid w:val="77124129"/>
    <w:multiLevelType w:val="hybridMultilevel"/>
    <w:tmpl w:val="FF309F5E"/>
    <w:lvl w:ilvl="0" w:tplc="5716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22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20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49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CD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0F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A0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C8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2CA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34"/>
    <w:rsid w:val="000C3F08"/>
    <w:rsid w:val="00233764"/>
    <w:rsid w:val="00240149"/>
    <w:rsid w:val="002658F5"/>
    <w:rsid w:val="00281653"/>
    <w:rsid w:val="002B472D"/>
    <w:rsid w:val="003219BA"/>
    <w:rsid w:val="00341A98"/>
    <w:rsid w:val="00357D74"/>
    <w:rsid w:val="0046540E"/>
    <w:rsid w:val="00530273"/>
    <w:rsid w:val="00590DC6"/>
    <w:rsid w:val="006353A6"/>
    <w:rsid w:val="006A6A53"/>
    <w:rsid w:val="00711ADB"/>
    <w:rsid w:val="007B0E52"/>
    <w:rsid w:val="007E5C95"/>
    <w:rsid w:val="009A2434"/>
    <w:rsid w:val="009E420C"/>
    <w:rsid w:val="009F579E"/>
    <w:rsid w:val="009F7F43"/>
    <w:rsid w:val="00AF4541"/>
    <w:rsid w:val="00BC71E2"/>
    <w:rsid w:val="00C73CBC"/>
    <w:rsid w:val="00D539FD"/>
    <w:rsid w:val="00E97CDE"/>
    <w:rsid w:val="00F60ED7"/>
    <w:rsid w:val="00FA6875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3A6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3F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2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7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F43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7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F4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3A6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3F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2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7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F43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7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F4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15</cp:revision>
  <dcterms:created xsi:type="dcterms:W3CDTF">2019-02-06T09:50:00Z</dcterms:created>
  <dcterms:modified xsi:type="dcterms:W3CDTF">2019-02-08T10:49:00Z</dcterms:modified>
</cp:coreProperties>
</file>